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51" w:rsidRDefault="00446251" w:rsidP="00446251">
      <w:pPr>
        <w:autoSpaceDE w:val="0"/>
        <w:autoSpaceDN w:val="0"/>
        <w:adjustRightInd w:val="0"/>
        <w:ind w:left="878" w:hanging="850"/>
        <w:jc w:val="center"/>
        <w:rPr>
          <w:rFonts w:ascii="Arial Black" w:hAnsi="Arial Black"/>
          <w:color w:val="002060"/>
          <w:sz w:val="18"/>
          <w:szCs w:val="2"/>
        </w:rPr>
      </w:pPr>
    </w:p>
    <w:p w:rsidR="00446251" w:rsidRPr="000F6154" w:rsidRDefault="00446251" w:rsidP="00446251">
      <w:pPr>
        <w:autoSpaceDE w:val="0"/>
        <w:autoSpaceDN w:val="0"/>
        <w:adjustRightInd w:val="0"/>
        <w:ind w:left="878" w:right="-1180" w:hanging="716"/>
        <w:jc w:val="center"/>
        <w:rPr>
          <w:rFonts w:ascii="Gill Sans MT" w:hAnsi="Gill Sans MT" w:cs="Arial"/>
          <w:b/>
          <w:bCs/>
          <w:color w:val="0000FF"/>
          <w:sz w:val="32"/>
          <w:szCs w:val="32"/>
          <w:lang w:val="en-GB"/>
        </w:rPr>
      </w:pPr>
      <w:r w:rsidRPr="000F6154">
        <w:rPr>
          <w:rFonts w:ascii="Gill Sans MT" w:hAnsi="Gill Sans MT" w:cs="Arial"/>
          <w:b/>
          <w:bCs/>
          <w:color w:val="0000FF"/>
          <w:sz w:val="32"/>
          <w:szCs w:val="32"/>
          <w:lang w:val="en-GB"/>
        </w:rPr>
        <w:t>Training program as per</w:t>
      </w:r>
      <w:r>
        <w:rPr>
          <w:rFonts w:ascii="Gill Sans MT" w:hAnsi="Gill Sans MT" w:cs="Arial"/>
          <w:b/>
          <w:bCs/>
          <w:color w:val="0000FF"/>
          <w:sz w:val="32"/>
          <w:szCs w:val="32"/>
          <w:lang w:val="en-GB"/>
        </w:rPr>
        <w:t xml:space="preserve"> </w:t>
      </w:r>
      <w:r w:rsidRPr="000F6154">
        <w:rPr>
          <w:rFonts w:ascii="Gill Sans MT" w:hAnsi="Gill Sans MT" w:cs="Arial"/>
          <w:b/>
          <w:bCs/>
          <w:color w:val="0000FF"/>
          <w:sz w:val="32"/>
          <w:szCs w:val="32"/>
          <w:lang w:val="en-GB"/>
        </w:rPr>
        <w:t>ISO/IEC 17043: 2023 &amp; ISO 13528:2022</w:t>
      </w:r>
    </w:p>
    <w:p w:rsidR="00E453FC" w:rsidRDefault="00E453FC" w:rsidP="00E453FC">
      <w:pPr>
        <w:ind w:right="-1039"/>
        <w:rPr>
          <w:rFonts w:ascii="Arial" w:eastAsia="Times New Roman" w:hAnsi="Arial" w:cs="Arial"/>
          <w:b/>
          <w:bCs/>
          <w:sz w:val="24"/>
          <w:szCs w:val="24"/>
          <w:lang w:eastAsia="en-IN"/>
        </w:rPr>
      </w:pP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IN"/>
        </w:rPr>
        <w:t xml:space="preserve">DATA FOR </w:t>
      </w:r>
      <w:r w:rsidR="0025178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IN"/>
        </w:rPr>
        <w:t>SMALL NUMBER OF PARTICIPANTS</w:t>
      </w: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IN"/>
        </w:rPr>
        <w:t xml:space="preserve"> – </w:t>
      </w:r>
      <w:r w:rsidR="0025178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IN"/>
        </w:rPr>
        <w:t>Fl</w:t>
      </w:r>
      <w:r w:rsidR="00251785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ammability (in seconds)</w:t>
      </w:r>
    </w:p>
    <w:tbl>
      <w:tblPr>
        <w:tblW w:w="1920" w:type="dxa"/>
        <w:tblInd w:w="93" w:type="dxa"/>
        <w:tblLook w:val="04A0"/>
      </w:tblPr>
      <w:tblGrid>
        <w:gridCol w:w="960"/>
        <w:gridCol w:w="960"/>
      </w:tblGrid>
      <w:tr w:rsidR="00251785" w:rsidRPr="00251785" w:rsidTr="0025178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Pr="00251785" w:rsidRDefault="00251785" w:rsidP="00251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251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Code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Pr="00251785" w:rsidRDefault="00251785" w:rsidP="00251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251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Value</w:t>
            </w:r>
          </w:p>
        </w:tc>
      </w:tr>
      <w:tr w:rsidR="00251785" w:rsidRPr="00251785" w:rsidTr="0025178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Pr="00251785" w:rsidRDefault="00251785" w:rsidP="00251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251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Pr="00251785" w:rsidRDefault="00251785" w:rsidP="00251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251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7.3</w:t>
            </w:r>
          </w:p>
        </w:tc>
      </w:tr>
      <w:tr w:rsidR="00251785" w:rsidRPr="00251785" w:rsidTr="0025178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Pr="00251785" w:rsidRDefault="00251785" w:rsidP="00251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251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Pr="00251785" w:rsidRDefault="00251785" w:rsidP="00251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251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6.8</w:t>
            </w:r>
          </w:p>
        </w:tc>
      </w:tr>
      <w:tr w:rsidR="00251785" w:rsidRPr="00251785" w:rsidTr="0025178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Pr="00251785" w:rsidRDefault="00251785" w:rsidP="00251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251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Pr="00251785" w:rsidRDefault="00251785" w:rsidP="00251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251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8.7</w:t>
            </w:r>
          </w:p>
        </w:tc>
      </w:tr>
      <w:tr w:rsidR="00251785" w:rsidRPr="00251785" w:rsidTr="0025178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Pr="00251785" w:rsidRDefault="00251785" w:rsidP="00251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251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Pr="00251785" w:rsidRDefault="00251785" w:rsidP="00251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251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8.0</w:t>
            </w:r>
          </w:p>
        </w:tc>
      </w:tr>
      <w:tr w:rsidR="00251785" w:rsidRPr="00251785" w:rsidTr="0025178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Pr="00251785" w:rsidRDefault="00251785" w:rsidP="00251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251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Pr="00251785" w:rsidRDefault="00251785" w:rsidP="00251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251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9.3</w:t>
            </w:r>
          </w:p>
        </w:tc>
      </w:tr>
      <w:tr w:rsidR="00251785" w:rsidRPr="00251785" w:rsidTr="0025178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Pr="00251785" w:rsidRDefault="00251785" w:rsidP="00251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251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Pr="00251785" w:rsidRDefault="00251785" w:rsidP="00251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251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7.4</w:t>
            </w:r>
          </w:p>
        </w:tc>
      </w:tr>
      <w:tr w:rsidR="00251785" w:rsidRPr="00251785" w:rsidTr="0025178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Pr="00251785" w:rsidRDefault="00251785" w:rsidP="00251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251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Pr="00251785" w:rsidRDefault="00251785" w:rsidP="00251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251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7.3</w:t>
            </w:r>
          </w:p>
        </w:tc>
      </w:tr>
      <w:tr w:rsidR="00251785" w:rsidRPr="00251785" w:rsidTr="0025178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Pr="00251785" w:rsidRDefault="00251785" w:rsidP="00251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251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Pr="00251785" w:rsidRDefault="00251785" w:rsidP="00251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251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9.4</w:t>
            </w:r>
          </w:p>
        </w:tc>
      </w:tr>
      <w:tr w:rsidR="00251785" w:rsidRPr="00251785" w:rsidTr="0025178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Pr="00251785" w:rsidRDefault="00251785" w:rsidP="00251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251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Pr="00251785" w:rsidRDefault="00251785" w:rsidP="002517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251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7.1</w:t>
            </w:r>
          </w:p>
        </w:tc>
      </w:tr>
    </w:tbl>
    <w:p w:rsidR="00251785" w:rsidRDefault="00251785" w:rsidP="00E453FC">
      <w:pPr>
        <w:ind w:right="-1180"/>
        <w:rPr>
          <w:rFonts w:ascii="Arial" w:hAnsi="Arial" w:cs="Arial"/>
          <w:b/>
          <w:sz w:val="24"/>
          <w:szCs w:val="24"/>
        </w:rPr>
      </w:pPr>
    </w:p>
    <w:p w:rsidR="00E453FC" w:rsidRDefault="00E453FC" w:rsidP="00E453FC">
      <w:pPr>
        <w:ind w:right="-118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495"/>
        <w:gridCol w:w="3544"/>
      </w:tblGrid>
      <w:tr w:rsidR="00E453FC" w:rsidTr="00E453FC">
        <w:tc>
          <w:tcPr>
            <w:tcW w:w="5495" w:type="dxa"/>
          </w:tcPr>
          <w:p w:rsidR="00E453FC" w:rsidRDefault="00E453FC" w:rsidP="00E453FC">
            <w:pPr>
              <w:spacing w:line="360" w:lineRule="auto"/>
              <w:ind w:right="-118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Assigned Value</w:t>
            </w:r>
          </w:p>
        </w:tc>
        <w:tc>
          <w:tcPr>
            <w:tcW w:w="3544" w:type="dxa"/>
          </w:tcPr>
          <w:p w:rsidR="00E453FC" w:rsidRDefault="00E453FC" w:rsidP="00E453FC">
            <w:pPr>
              <w:spacing w:line="360" w:lineRule="auto"/>
              <w:ind w:right="-11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53FC" w:rsidTr="00E453FC">
        <w:tc>
          <w:tcPr>
            <w:tcW w:w="5495" w:type="dxa"/>
          </w:tcPr>
          <w:p w:rsidR="00E453FC" w:rsidRDefault="00E453FC" w:rsidP="00E453FC">
            <w:pPr>
              <w:spacing w:line="360" w:lineRule="auto"/>
              <w:ind w:right="-118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SDPA</w:t>
            </w:r>
          </w:p>
        </w:tc>
        <w:tc>
          <w:tcPr>
            <w:tcW w:w="3544" w:type="dxa"/>
          </w:tcPr>
          <w:p w:rsidR="00E453FC" w:rsidRDefault="00E453FC" w:rsidP="00E453FC">
            <w:pPr>
              <w:spacing w:line="360" w:lineRule="auto"/>
              <w:ind w:right="-11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53FC" w:rsidTr="00E453FC">
        <w:tc>
          <w:tcPr>
            <w:tcW w:w="5495" w:type="dxa"/>
          </w:tcPr>
          <w:p w:rsidR="00E453FC" w:rsidRDefault="00E453FC" w:rsidP="00E453FC">
            <w:pPr>
              <w:spacing w:line="360" w:lineRule="auto"/>
              <w:ind w:right="-118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</w:t>
            </w:r>
          </w:p>
        </w:tc>
        <w:tc>
          <w:tcPr>
            <w:tcW w:w="3544" w:type="dxa"/>
          </w:tcPr>
          <w:p w:rsidR="00E453FC" w:rsidRDefault="00E453FC" w:rsidP="00E453FC">
            <w:pPr>
              <w:spacing w:line="360" w:lineRule="auto"/>
              <w:ind w:right="-11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453FC" w:rsidRDefault="00E453FC" w:rsidP="00E453FC">
      <w:pPr>
        <w:ind w:right="-1180"/>
        <w:rPr>
          <w:rFonts w:ascii="Arial" w:hAnsi="Arial" w:cs="Arial"/>
          <w:b/>
          <w:sz w:val="24"/>
          <w:szCs w:val="24"/>
        </w:rPr>
      </w:pPr>
    </w:p>
    <w:p w:rsidR="00251785" w:rsidRDefault="00251785" w:rsidP="00E453FC">
      <w:pPr>
        <w:ind w:right="-1180"/>
        <w:rPr>
          <w:rFonts w:ascii="Arial" w:hAnsi="Arial" w:cs="Arial"/>
          <w:b/>
          <w:sz w:val="24"/>
          <w:szCs w:val="24"/>
        </w:rPr>
      </w:pPr>
    </w:p>
    <w:p w:rsidR="00251785" w:rsidRDefault="00251785" w:rsidP="00E453FC">
      <w:pPr>
        <w:ind w:right="-1180"/>
        <w:rPr>
          <w:rFonts w:ascii="Arial" w:hAnsi="Arial" w:cs="Arial"/>
          <w:b/>
          <w:sz w:val="24"/>
          <w:szCs w:val="24"/>
        </w:rPr>
        <w:sectPr w:rsidR="00251785" w:rsidSect="00D325F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51785" w:rsidRPr="00E453FC" w:rsidRDefault="00446251" w:rsidP="00251785">
      <w:pPr>
        <w:autoSpaceDE w:val="0"/>
        <w:autoSpaceDN w:val="0"/>
        <w:adjustRightInd w:val="0"/>
        <w:ind w:left="878" w:hanging="716"/>
        <w:jc w:val="center"/>
        <w:rPr>
          <w:rFonts w:ascii="Gill Sans MT" w:hAnsi="Gill Sans MT" w:cs="Arial"/>
          <w:b/>
          <w:bCs/>
          <w:color w:val="0000FF"/>
          <w:sz w:val="36"/>
          <w:szCs w:val="32"/>
          <w:lang w:val="en-GB"/>
        </w:rPr>
      </w:pPr>
      <w:r>
        <w:rPr>
          <w:rFonts w:ascii="Gill Sans MT" w:hAnsi="Gill Sans MT" w:cs="Arial"/>
          <w:b/>
          <w:bCs/>
          <w:color w:val="0000FF"/>
          <w:sz w:val="36"/>
          <w:szCs w:val="32"/>
          <w:lang w:val="en-GB"/>
        </w:rPr>
        <w:lastRenderedPageBreak/>
        <w:t xml:space="preserve"> </w:t>
      </w:r>
    </w:p>
    <w:p w:rsidR="00251785" w:rsidRDefault="00251785" w:rsidP="00251785">
      <w:pPr>
        <w:ind w:right="-1039"/>
        <w:rPr>
          <w:rFonts w:ascii="Arial" w:eastAsia="Times New Roman" w:hAnsi="Arial" w:cs="Arial"/>
          <w:b/>
          <w:bCs/>
          <w:sz w:val="24"/>
          <w:szCs w:val="24"/>
          <w:lang w:eastAsia="en-IN"/>
        </w:rPr>
      </w:pP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IN"/>
        </w:rPr>
        <w:t>DATA FOR SMALL NUMBER OF PARTICIPANTS – 4ABP (in mg/kg)</w:t>
      </w:r>
    </w:p>
    <w:tbl>
      <w:tblPr>
        <w:tblW w:w="1920" w:type="dxa"/>
        <w:tblInd w:w="93" w:type="dxa"/>
        <w:tblLook w:val="04A0"/>
      </w:tblPr>
      <w:tblGrid>
        <w:gridCol w:w="960"/>
        <w:gridCol w:w="960"/>
      </w:tblGrid>
      <w:tr w:rsidR="00251785" w:rsidRPr="00251785" w:rsidTr="0046688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Pr="00251785" w:rsidRDefault="00251785" w:rsidP="00466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251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Code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Pr="00251785" w:rsidRDefault="00251785" w:rsidP="00466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</w:pPr>
            <w:r w:rsidRPr="002517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Value</w:t>
            </w:r>
          </w:p>
        </w:tc>
      </w:tr>
      <w:tr w:rsidR="00251785" w:rsidRPr="00251785" w:rsidTr="0046688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Default="002517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Default="0025178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18.20</w:t>
            </w:r>
          </w:p>
        </w:tc>
      </w:tr>
      <w:tr w:rsidR="00251785" w:rsidRPr="00251785" w:rsidTr="0046688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Default="002517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Default="0025178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14.05</w:t>
            </w:r>
          </w:p>
        </w:tc>
      </w:tr>
      <w:tr w:rsidR="00251785" w:rsidRPr="00251785" w:rsidTr="0046688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Default="002517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Default="0025178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14.30</w:t>
            </w:r>
          </w:p>
        </w:tc>
      </w:tr>
      <w:tr w:rsidR="00251785" w:rsidRPr="00251785" w:rsidTr="0046688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Default="002517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Default="0025178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14.00</w:t>
            </w:r>
          </w:p>
        </w:tc>
      </w:tr>
      <w:tr w:rsidR="00251785" w:rsidRPr="00251785" w:rsidTr="0046688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Default="002517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Default="0025178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13.00</w:t>
            </w:r>
          </w:p>
        </w:tc>
      </w:tr>
      <w:tr w:rsidR="00251785" w:rsidRPr="00251785" w:rsidTr="0046688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Default="002517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Default="002517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18.50</w:t>
            </w:r>
          </w:p>
        </w:tc>
      </w:tr>
      <w:tr w:rsidR="00251785" w:rsidRPr="00251785" w:rsidTr="0046688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Default="002517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Default="002517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12.80</w:t>
            </w:r>
          </w:p>
        </w:tc>
      </w:tr>
      <w:tr w:rsidR="00251785" w:rsidRPr="00251785" w:rsidTr="0046688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Default="0025178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Default="0025178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15.00</w:t>
            </w:r>
          </w:p>
        </w:tc>
      </w:tr>
      <w:tr w:rsidR="00251785" w:rsidRPr="00251785" w:rsidTr="0046688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Default="0025178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51785" w:rsidRDefault="0025178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16.70</w:t>
            </w:r>
          </w:p>
        </w:tc>
      </w:tr>
    </w:tbl>
    <w:p w:rsidR="00251785" w:rsidRDefault="00251785" w:rsidP="00251785">
      <w:pPr>
        <w:ind w:right="-1180"/>
        <w:rPr>
          <w:rFonts w:ascii="Arial" w:hAnsi="Arial" w:cs="Arial"/>
          <w:b/>
          <w:sz w:val="24"/>
          <w:szCs w:val="24"/>
        </w:rPr>
      </w:pPr>
    </w:p>
    <w:p w:rsidR="00251785" w:rsidRDefault="00BB288D" w:rsidP="00251785">
      <w:pPr>
        <w:ind w:right="-1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Assume M</w:t>
      </w:r>
      <w:r w:rsidR="00251785">
        <w:rPr>
          <w:rFonts w:ascii="Arial" w:hAnsi="Arial" w:cs="Arial"/>
          <w:b/>
          <w:sz w:val="24"/>
          <w:szCs w:val="24"/>
        </w:rPr>
        <w:t>PE as ± 30%</w:t>
      </w:r>
    </w:p>
    <w:p w:rsidR="00251785" w:rsidRDefault="00251785" w:rsidP="00251785">
      <w:pPr>
        <w:ind w:right="-118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495"/>
        <w:gridCol w:w="3544"/>
      </w:tblGrid>
      <w:tr w:rsidR="00251785" w:rsidTr="00466889">
        <w:tc>
          <w:tcPr>
            <w:tcW w:w="5495" w:type="dxa"/>
          </w:tcPr>
          <w:p w:rsidR="00251785" w:rsidRDefault="00251785" w:rsidP="00466889">
            <w:pPr>
              <w:spacing w:line="360" w:lineRule="auto"/>
              <w:ind w:right="-118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Assigned Value</w:t>
            </w:r>
          </w:p>
        </w:tc>
        <w:tc>
          <w:tcPr>
            <w:tcW w:w="3544" w:type="dxa"/>
          </w:tcPr>
          <w:p w:rsidR="00251785" w:rsidRDefault="00251785" w:rsidP="00466889">
            <w:pPr>
              <w:spacing w:line="360" w:lineRule="auto"/>
              <w:ind w:right="-11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1785" w:rsidTr="00466889">
        <w:tc>
          <w:tcPr>
            <w:tcW w:w="5495" w:type="dxa"/>
          </w:tcPr>
          <w:p w:rsidR="00251785" w:rsidRDefault="00251785" w:rsidP="00466889">
            <w:pPr>
              <w:spacing w:line="360" w:lineRule="auto"/>
              <w:ind w:right="-118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SDPA</w:t>
            </w:r>
          </w:p>
        </w:tc>
        <w:tc>
          <w:tcPr>
            <w:tcW w:w="3544" w:type="dxa"/>
          </w:tcPr>
          <w:p w:rsidR="00251785" w:rsidRDefault="00251785" w:rsidP="00466889">
            <w:pPr>
              <w:spacing w:line="360" w:lineRule="auto"/>
              <w:ind w:right="-11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1785" w:rsidTr="00466889">
        <w:tc>
          <w:tcPr>
            <w:tcW w:w="5495" w:type="dxa"/>
          </w:tcPr>
          <w:p w:rsidR="00251785" w:rsidRDefault="00251785" w:rsidP="00466889">
            <w:pPr>
              <w:spacing w:line="360" w:lineRule="auto"/>
              <w:ind w:right="-118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</w:t>
            </w:r>
          </w:p>
        </w:tc>
        <w:tc>
          <w:tcPr>
            <w:tcW w:w="3544" w:type="dxa"/>
          </w:tcPr>
          <w:p w:rsidR="00251785" w:rsidRDefault="00251785" w:rsidP="00466889">
            <w:pPr>
              <w:spacing w:line="360" w:lineRule="auto"/>
              <w:ind w:right="-11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51785" w:rsidRDefault="00251785" w:rsidP="00E453FC">
      <w:pPr>
        <w:ind w:right="-1180"/>
        <w:rPr>
          <w:rFonts w:ascii="Arial" w:hAnsi="Arial" w:cs="Arial"/>
          <w:b/>
          <w:sz w:val="24"/>
          <w:szCs w:val="24"/>
        </w:rPr>
      </w:pPr>
    </w:p>
    <w:sectPr w:rsidR="00251785" w:rsidSect="00D325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453FC"/>
    <w:rsid w:val="00251785"/>
    <w:rsid w:val="00287410"/>
    <w:rsid w:val="00446251"/>
    <w:rsid w:val="005E0986"/>
    <w:rsid w:val="008226C1"/>
    <w:rsid w:val="00B11A32"/>
    <w:rsid w:val="00B34163"/>
    <w:rsid w:val="00BB288D"/>
    <w:rsid w:val="00C058B4"/>
    <w:rsid w:val="00D325F1"/>
    <w:rsid w:val="00DD2A9B"/>
    <w:rsid w:val="00E45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3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6</cp:revision>
  <dcterms:created xsi:type="dcterms:W3CDTF">2023-07-09T04:46:00Z</dcterms:created>
  <dcterms:modified xsi:type="dcterms:W3CDTF">2023-07-15T11:37:00Z</dcterms:modified>
</cp:coreProperties>
</file>